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3DDFC7" w14:textId="77777777" w:rsidR="003F3769" w:rsidRPr="003F3769" w:rsidRDefault="003F3769" w:rsidP="003F3769">
      <w:pPr>
        <w:rPr>
          <w:rFonts w:ascii="Myriad Pro" w:hAnsi="Myriad Pro" w:cs="Myriad Pro"/>
          <w:color w:val="000000"/>
          <w:kern w:val="0"/>
        </w:rPr>
      </w:pPr>
      <w:r w:rsidRPr="003F3769">
        <w:rPr>
          <w:rFonts w:ascii="Myriad Pro" w:hAnsi="Myriad Pro" w:cs="Myriad Pro"/>
          <w:color w:val="000000"/>
          <w:kern w:val="0"/>
        </w:rPr>
        <w:t>Limburgsmuseum.nl</w:t>
      </w:r>
    </w:p>
    <w:p w14:paraId="19BE7C2F" w14:textId="77777777" w:rsidR="003F3769" w:rsidRPr="003F3769" w:rsidRDefault="003F3769" w:rsidP="003F3769">
      <w:pPr>
        <w:rPr>
          <w:rFonts w:ascii="Myriad Pro" w:hAnsi="Myriad Pro" w:cs="Myriad Pro"/>
          <w:color w:val="000000"/>
          <w:kern w:val="0"/>
        </w:rPr>
      </w:pPr>
      <w:r w:rsidRPr="003F3769">
        <w:rPr>
          <w:rFonts w:ascii="Myriad Pro" w:hAnsi="Myriad Pro" w:cs="Myriad Pro"/>
          <w:color w:val="000000"/>
          <w:kern w:val="0"/>
        </w:rPr>
        <w:t>Things from Above</w:t>
      </w:r>
    </w:p>
    <w:p w14:paraId="5017827C" w14:textId="77777777" w:rsidR="003F3769" w:rsidRPr="003F3769" w:rsidRDefault="003F3769" w:rsidP="003F3769">
      <w:pPr>
        <w:rPr>
          <w:rFonts w:ascii="Myriad Pro" w:hAnsi="Myriad Pro" w:cs="Myriad Pro"/>
          <w:color w:val="000000"/>
          <w:kern w:val="0"/>
        </w:rPr>
      </w:pPr>
      <w:r w:rsidRPr="003F3769">
        <w:rPr>
          <w:rFonts w:ascii="Myriad Pro" w:hAnsi="Myriad Pro" w:cs="Myriad Pro"/>
          <w:color w:val="000000"/>
          <w:kern w:val="0"/>
        </w:rPr>
        <w:t>Limburgs Museum</w:t>
      </w:r>
    </w:p>
    <w:p w14:paraId="3BAED4F7" w14:textId="77777777" w:rsidR="003F3769" w:rsidRPr="003F3769" w:rsidRDefault="003F3769" w:rsidP="003F3769">
      <w:pPr>
        <w:rPr>
          <w:rFonts w:ascii="Myriad Pro" w:hAnsi="Myriad Pro" w:cs="Myriad Pro"/>
          <w:color w:val="000000"/>
          <w:kern w:val="0"/>
        </w:rPr>
      </w:pPr>
      <w:r w:rsidRPr="003F3769">
        <w:rPr>
          <w:rFonts w:ascii="Myriad Pro" w:hAnsi="Myriad Pro" w:cs="Myriad Pro"/>
          <w:color w:val="000000"/>
          <w:kern w:val="0"/>
        </w:rPr>
        <w:t xml:space="preserve"> Venlo</w:t>
      </w:r>
    </w:p>
    <w:p w14:paraId="3D2CE2EB" w14:textId="77777777" w:rsidR="003F3769" w:rsidRPr="003F3769" w:rsidRDefault="003F3769" w:rsidP="003F3769">
      <w:pPr>
        <w:rPr>
          <w:rFonts w:ascii="Myriad Pro" w:hAnsi="Myriad Pro" w:cs="Myriad Pro"/>
          <w:color w:val="000000"/>
          <w:kern w:val="0"/>
        </w:rPr>
      </w:pPr>
      <w:r w:rsidRPr="003F3769">
        <w:rPr>
          <w:rFonts w:ascii="Myriad Pro" w:hAnsi="Myriad Pro" w:cs="Myriad Pro"/>
          <w:color w:val="000000"/>
          <w:kern w:val="0"/>
        </w:rPr>
        <w:t>Tom Hegen</w:t>
      </w:r>
    </w:p>
    <w:p w14:paraId="3D45190A" w14:textId="7E0A2D61" w:rsidR="00427F9B" w:rsidRPr="003F3769" w:rsidRDefault="003F3769" w:rsidP="003F3769">
      <w:r w:rsidRPr="003F3769">
        <w:rPr>
          <w:rFonts w:ascii="Myriad Pro" w:hAnsi="Myriad Pro" w:cs="Myriad Pro"/>
          <w:color w:val="000000"/>
          <w:kern w:val="0"/>
        </w:rPr>
        <w:t>8 juni tot en met 22 juli 2026</w:t>
      </w:r>
    </w:p>
    <w:sectPr w:rsidR="00427F9B" w:rsidRPr="003F3769" w:rsidSect="00A442C3">
      <w:pgSz w:w="11906" w:h="16838"/>
      <w:pgMar w:top="720" w:right="720" w:bottom="720" w:left="720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MinionPro-Regular"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Myriad Pro">
    <w:panose1 w:val="020B0503030403020204"/>
    <w:charset w:val="00"/>
    <w:family w:val="swiss"/>
    <w:notTrueType/>
    <w:pitch w:val="variable"/>
    <w:sig w:usb0="20000287" w:usb1="00000001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6F1A"/>
    <w:rsid w:val="001309A5"/>
    <w:rsid w:val="00160A77"/>
    <w:rsid w:val="0016704A"/>
    <w:rsid w:val="00274AC4"/>
    <w:rsid w:val="003F3769"/>
    <w:rsid w:val="00416A2B"/>
    <w:rsid w:val="00427F9B"/>
    <w:rsid w:val="004A6F1A"/>
    <w:rsid w:val="00515C4A"/>
    <w:rsid w:val="0072673F"/>
    <w:rsid w:val="00784AED"/>
    <w:rsid w:val="008C1A0A"/>
    <w:rsid w:val="00A442C3"/>
    <w:rsid w:val="00A8518F"/>
    <w:rsid w:val="00B51BA6"/>
    <w:rsid w:val="00C760A1"/>
    <w:rsid w:val="00F34B21"/>
    <w:rsid w:val="00F47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1A03561F"/>
  <w15:chartTrackingRefBased/>
  <w15:docId w15:val="{94501A88-0084-834F-9AB9-11C0D7A88D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l-N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4A6F1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4A6F1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4A6F1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4A6F1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4A6F1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4A6F1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4A6F1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4A6F1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4A6F1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4A6F1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4A6F1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4A6F1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4A6F1A"/>
    <w:rPr>
      <w:rFonts w:eastAsiaTheme="majorEastAsia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4A6F1A"/>
    <w:rPr>
      <w:rFonts w:eastAsiaTheme="majorEastAsia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4A6F1A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4A6F1A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4A6F1A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4A6F1A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4A6F1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4A6F1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4A6F1A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4A6F1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4A6F1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4A6F1A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4A6F1A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4A6F1A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4A6F1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4A6F1A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4A6F1A"/>
    <w:rPr>
      <w:b/>
      <w:bCs/>
      <w:smallCaps/>
      <w:color w:val="0F4761" w:themeColor="accent1" w:themeShade="BF"/>
      <w:spacing w:val="5"/>
    </w:rPr>
  </w:style>
  <w:style w:type="paragraph" w:customStyle="1" w:styleId="BasicParagraph">
    <w:name w:val="[Basic Paragraph]"/>
    <w:basedOn w:val="Standaard"/>
    <w:uiPriority w:val="99"/>
    <w:rsid w:val="004A6F1A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</Words>
  <Characters>85</Characters>
  <Application>Microsoft Office Word</Application>
  <DocSecurity>0</DocSecurity>
  <Lines>1</Lines>
  <Paragraphs>1</Paragraphs>
  <ScaleCrop>false</ScaleCrop>
  <Company/>
  <LinksUpToDate>false</LinksUpToDate>
  <CharactersWithSpaces>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Hanneke Zigmans</dc:creator>
  <cp:keywords/>
  <dc:description/>
  <cp:lastModifiedBy>Hanneke Zigmans</cp:lastModifiedBy>
  <cp:revision>3</cp:revision>
  <dcterms:created xsi:type="dcterms:W3CDTF">2025-11-02T17:26:00Z</dcterms:created>
  <dcterms:modified xsi:type="dcterms:W3CDTF">2025-11-02T17:27:00Z</dcterms:modified>
</cp:coreProperties>
</file>